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5D" w:rsidRDefault="00B61C5D" w:rsidP="00B61C5D">
      <w:pPr>
        <w:spacing w:line="255" w:lineRule="atLeast"/>
        <w:jc w:val="center"/>
        <w:rPr>
          <w:color w:val="1E1E1E"/>
          <w:sz w:val="21"/>
          <w:szCs w:val="21"/>
        </w:rPr>
      </w:pPr>
      <w:r>
        <w:rPr>
          <w:b/>
          <w:bCs/>
          <w:color w:val="1E1E1E"/>
          <w:sz w:val="21"/>
          <w:szCs w:val="21"/>
        </w:rPr>
        <w:t>ИНФОРМАЦИЯ</w:t>
      </w:r>
    </w:p>
    <w:p w:rsidR="00B61C5D" w:rsidRDefault="00B61C5D" w:rsidP="00B61C5D">
      <w:pPr>
        <w:spacing w:line="255" w:lineRule="atLeast"/>
        <w:rPr>
          <w:color w:val="1E1E1E"/>
          <w:sz w:val="24"/>
          <w:szCs w:val="21"/>
        </w:rPr>
      </w:pPr>
      <w:r>
        <w:rPr>
          <w:b/>
          <w:bCs/>
          <w:color w:val="1E1E1E"/>
          <w:sz w:val="24"/>
          <w:szCs w:val="21"/>
        </w:rPr>
        <w:t xml:space="preserve">                                                     от 05.05.2016 г.</w:t>
      </w:r>
    </w:p>
    <w:p w:rsidR="00B61C5D" w:rsidRDefault="00B61C5D" w:rsidP="00B61C5D">
      <w:pPr>
        <w:spacing w:line="255" w:lineRule="atLeast"/>
        <w:jc w:val="center"/>
        <w:rPr>
          <w:color w:val="1E1E1E"/>
        </w:rPr>
      </w:pPr>
    </w:p>
    <w:p w:rsidR="00B61C5D" w:rsidRPr="00823FEC" w:rsidRDefault="00B61C5D" w:rsidP="00B61C5D">
      <w:pPr>
        <w:ind w:firstLine="720"/>
        <w:jc w:val="both"/>
      </w:pPr>
      <w:r w:rsidRPr="001130DF">
        <w:t xml:space="preserve">      В целях обеспечения проведения независимой антикоррупционной экспертизы</w:t>
      </w:r>
      <w:r>
        <w:rPr>
          <w:b/>
        </w:rPr>
        <w:t xml:space="preserve"> </w:t>
      </w:r>
      <w:r>
        <w:t>05.05.2016</w:t>
      </w:r>
      <w:r w:rsidRPr="001130DF">
        <w:t xml:space="preserve"> г. проект муниципального нормативного правового акта </w:t>
      </w:r>
      <w:r w:rsidRPr="004825A3">
        <w:t xml:space="preserve">постановление </w:t>
      </w:r>
      <w:r>
        <w:t>«</w:t>
      </w:r>
      <w:r w:rsidRPr="00823FEC">
        <w:rPr>
          <w:rStyle w:val="blk"/>
        </w:rPr>
        <w:t>О внесении изменений в Постановление № 120 от 21.12.2011 г. «Об утверждении административного регламента по предоставлению муниципальной услуги «Оформление документов по обмену жилыми помещениями» на территории муниципального образования</w:t>
      </w:r>
      <w:r>
        <w:rPr>
          <w:rStyle w:val="blk"/>
        </w:rPr>
        <w:t xml:space="preserve"> </w:t>
      </w:r>
      <w:r w:rsidRPr="00823FEC">
        <w:rPr>
          <w:rStyle w:val="blk"/>
        </w:rPr>
        <w:t>Южно-Одоевское Одоевского района»</w:t>
      </w:r>
      <w:r>
        <w:t xml:space="preserve"> </w:t>
      </w:r>
      <w:r w:rsidRPr="001130DF">
        <w:t>размещен в сети Интернет.</w:t>
      </w:r>
    </w:p>
    <w:p w:rsidR="00B61C5D" w:rsidRPr="00D2312F" w:rsidRDefault="00B61C5D" w:rsidP="00B61C5D">
      <w:pPr>
        <w:pStyle w:val="ab"/>
        <w:tabs>
          <w:tab w:val="center" w:pos="4677"/>
        </w:tabs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color w:val="1E1E1E"/>
          <w:sz w:val="28"/>
          <w:szCs w:val="28"/>
        </w:rPr>
        <w:t>Срок проведения независимой антикоррупционной экспертизы при размещении указанного проекта в соответствии с п. 2.3.1.10. Порядка составляет не менее 7 дней (с 05.05.2016 г. по 16.05.2016г.). </w:t>
      </w:r>
      <w:r>
        <w:rPr>
          <w:rFonts w:ascii="Times New Roman" w:hAnsi="Times New Roman"/>
          <w:color w:val="1E1E1E"/>
          <w:sz w:val="28"/>
          <w:szCs w:val="28"/>
        </w:rPr>
        <w:br/>
        <w:t xml:space="preserve">      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разработчика муниципального нормативного правового акта по адресу: Тульская область, Одоевский район, п. Стрелецкий, пл. Стрелецкая д. 97, или в виде электронного документа на электронный адрес: </w:t>
      </w:r>
      <w:hyperlink r:id="rId8" w:history="1">
        <w:r w:rsidRPr="00D2312F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r w:rsidRPr="00D2312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D2312F">
          <w:rPr>
            <w:rStyle w:val="a5"/>
            <w:rFonts w:ascii="Times New Roman" w:hAnsi="Times New Roman"/>
            <w:sz w:val="28"/>
            <w:szCs w:val="28"/>
            <w:lang w:val="en-US"/>
          </w:rPr>
          <w:t>iuzhno</w:t>
        </w:r>
        <w:r w:rsidRPr="00D2312F">
          <w:rPr>
            <w:rStyle w:val="a5"/>
            <w:rFonts w:ascii="Times New Roman" w:hAnsi="Times New Roman"/>
            <w:sz w:val="28"/>
            <w:szCs w:val="28"/>
          </w:rPr>
          <w:t>-</w:t>
        </w:r>
        <w:r w:rsidRPr="00D2312F">
          <w:rPr>
            <w:rStyle w:val="a5"/>
            <w:rFonts w:ascii="Times New Roman" w:hAnsi="Times New Roman"/>
            <w:sz w:val="28"/>
            <w:szCs w:val="28"/>
            <w:lang w:val="en-US"/>
          </w:rPr>
          <w:t>odoewskoe</w:t>
        </w:r>
        <w:r w:rsidRPr="00D2312F">
          <w:rPr>
            <w:rStyle w:val="a5"/>
            <w:rFonts w:ascii="Times New Roman" w:hAnsi="Times New Roman"/>
            <w:sz w:val="28"/>
            <w:szCs w:val="28"/>
          </w:rPr>
          <w:t>@</w:t>
        </w:r>
        <w:r w:rsidRPr="00D2312F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D2312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D2312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B61C5D" w:rsidRDefault="00B61C5D" w:rsidP="00B61C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C5D" w:rsidRDefault="00B61C5D" w:rsidP="00B61C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C5D" w:rsidRDefault="00B61C5D" w:rsidP="00B61C5D">
      <w:pPr>
        <w:pStyle w:val="ConsPlusNormal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D2312F">
        <w:rPr>
          <w:rFonts w:ascii="Times New Roman" w:hAnsi="Times New Roman" w:cs="Times New Roman"/>
          <w:sz w:val="28"/>
          <w:szCs w:val="28"/>
        </w:rPr>
        <w:t> </w:t>
      </w:r>
      <w:r w:rsidRPr="00D231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1E1E1E"/>
          <w:sz w:val="28"/>
          <w:szCs w:val="28"/>
        </w:rPr>
        <w:br/>
        <w:t xml:space="preserve">Глава администрации </w:t>
      </w:r>
    </w:p>
    <w:p w:rsidR="00B61C5D" w:rsidRDefault="00B61C5D" w:rsidP="00B61C5D">
      <w:pPr>
        <w:pStyle w:val="ConsPlusNormal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муниципального образования </w:t>
      </w:r>
    </w:p>
    <w:p w:rsidR="00B61C5D" w:rsidRDefault="00B61C5D" w:rsidP="00B61C5D">
      <w:pPr>
        <w:pStyle w:val="ab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Южно-Одоевское  </w:t>
      </w:r>
    </w:p>
    <w:p w:rsidR="00B61C5D" w:rsidRDefault="00B61C5D" w:rsidP="00B61C5D">
      <w:pPr>
        <w:pStyle w:val="ab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Одоевского района                                                                        И.А. Думчев</w:t>
      </w:r>
    </w:p>
    <w:p w:rsidR="00B61C5D" w:rsidRDefault="00B61C5D" w:rsidP="00B61C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C5D" w:rsidRDefault="00B61C5D" w:rsidP="00B61C5D">
      <w:pPr>
        <w:ind w:left="-180" w:firstLine="180"/>
        <w:jc w:val="center"/>
      </w:pPr>
    </w:p>
    <w:p w:rsidR="00B61C5D" w:rsidRDefault="00B61C5D" w:rsidP="00B61C5D"/>
    <w:p w:rsidR="00B61C5D" w:rsidRDefault="00B61C5D" w:rsidP="00B61C5D"/>
    <w:p w:rsidR="00B61C5D" w:rsidRDefault="00B61C5D" w:rsidP="00C95ED3">
      <w:pPr>
        <w:tabs>
          <w:tab w:val="left" w:pos="360"/>
          <w:tab w:val="right" w:pos="9355"/>
        </w:tabs>
        <w:ind w:hanging="1276"/>
        <w:rPr>
          <w:bCs/>
          <w:color w:val="000000"/>
          <w:sz w:val="16"/>
          <w:szCs w:val="16"/>
        </w:rPr>
      </w:pPr>
    </w:p>
    <w:p w:rsidR="00B61C5D" w:rsidRPr="0026465B" w:rsidRDefault="00B61C5D" w:rsidP="00C95ED3">
      <w:pPr>
        <w:tabs>
          <w:tab w:val="left" w:pos="360"/>
          <w:tab w:val="right" w:pos="9355"/>
        </w:tabs>
        <w:ind w:hanging="1276"/>
        <w:rPr>
          <w:bCs/>
          <w:color w:val="000000"/>
          <w:sz w:val="16"/>
          <w:szCs w:val="16"/>
        </w:rPr>
      </w:pPr>
    </w:p>
    <w:p w:rsidR="003A7FC1" w:rsidRDefault="00DA703F" w:rsidP="00C95ED3">
      <w:pPr>
        <w:rPr>
          <w:color w:val="000000"/>
          <w:sz w:val="24"/>
          <w:szCs w:val="24"/>
        </w:rPr>
      </w:pPr>
      <w:r>
        <w:rPr>
          <w:color w:val="000000"/>
        </w:rPr>
        <w:t xml:space="preserve">     </w:t>
      </w:r>
      <w:r w:rsidR="005F1988">
        <w:rPr>
          <w:color w:val="000000"/>
        </w:rPr>
        <w:tab/>
      </w:r>
      <w:r>
        <w:rPr>
          <w:color w:val="000000"/>
        </w:rPr>
        <w:t xml:space="preserve">                                        </w:t>
      </w:r>
      <w:r w:rsidR="003A7FC1">
        <w:rPr>
          <w:color w:val="000000"/>
        </w:rPr>
        <w:t xml:space="preserve">      </w:t>
      </w:r>
      <w:r>
        <w:rPr>
          <w:noProof/>
          <w:color w:val="000000"/>
        </w:rPr>
        <w:drawing>
          <wp:inline distT="0" distB="0" distL="0" distR="0">
            <wp:extent cx="1019175" cy="10287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7FC1">
        <w:rPr>
          <w:color w:val="000000"/>
        </w:rPr>
        <w:t xml:space="preserve">            </w:t>
      </w:r>
      <w:r w:rsidR="005F1988">
        <w:rPr>
          <w:color w:val="000000"/>
        </w:rPr>
        <w:tab/>
      </w:r>
    </w:p>
    <w:p w:rsidR="003A7FC1" w:rsidRDefault="003A7FC1" w:rsidP="003A7FC1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3A7FC1" w:rsidRDefault="003A7FC1" w:rsidP="003A7FC1">
      <w:pPr>
        <w:ind w:left="-284" w:firstLine="284"/>
        <w:jc w:val="center"/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3A7FC1" w:rsidRDefault="00EB39CA" w:rsidP="003A7FC1">
      <w:pPr>
        <w:jc w:val="both"/>
        <w:rPr>
          <w:color w:val="000000"/>
          <w:sz w:val="24"/>
          <w:szCs w:val="24"/>
        </w:rPr>
      </w:pPr>
      <w:r w:rsidRPr="00EB39CA">
        <w:rPr>
          <w:sz w:val="24"/>
          <w:szCs w:val="24"/>
        </w:rPr>
        <w:pict>
          <v:line id="_x0000_s1027" style="position:absolute;left:0;text-align:left;z-index:251657216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3A7FC1" w:rsidRDefault="003A7FC1" w:rsidP="003A7FC1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</w:p>
    <w:p w:rsidR="003A7FC1" w:rsidRDefault="003A7FC1" w:rsidP="003A7FC1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3A7FC1" w:rsidRDefault="003A7FC1" w:rsidP="003A7FC1">
      <w:pPr>
        <w:jc w:val="center"/>
        <w:rPr>
          <w:b/>
          <w:color w:val="000000"/>
          <w:sz w:val="24"/>
          <w:szCs w:val="24"/>
        </w:rPr>
      </w:pPr>
    </w:p>
    <w:p w:rsidR="003A7FC1" w:rsidRDefault="003A7FC1" w:rsidP="003A7FC1">
      <w:pPr>
        <w:pStyle w:val="a6"/>
        <w:rPr>
          <w:sz w:val="28"/>
          <w:szCs w:val="28"/>
        </w:rPr>
      </w:pPr>
      <w:r>
        <w:rPr>
          <w:sz w:val="28"/>
          <w:szCs w:val="28"/>
        </w:rPr>
        <w:t>От ___________                                                                           № ____________</w:t>
      </w:r>
    </w:p>
    <w:p w:rsidR="003A7FC1" w:rsidRDefault="003A7FC1" w:rsidP="003A7FC1">
      <w:pPr>
        <w:jc w:val="right"/>
        <w:rPr>
          <w:b/>
        </w:rPr>
      </w:pPr>
    </w:p>
    <w:p w:rsidR="003A7FC1" w:rsidRDefault="003A7FC1" w:rsidP="003A7FC1">
      <w:pPr>
        <w:jc w:val="center"/>
        <w:rPr>
          <w:b/>
          <w:sz w:val="20"/>
          <w:szCs w:val="20"/>
        </w:rPr>
      </w:pPr>
    </w:p>
    <w:p w:rsidR="003A7FC1" w:rsidRDefault="003A7FC1" w:rsidP="003A7FC1">
      <w:pPr>
        <w:jc w:val="center"/>
        <w:rPr>
          <w:sz w:val="20"/>
          <w:szCs w:val="20"/>
        </w:rPr>
      </w:pPr>
    </w:p>
    <w:p w:rsidR="00F603AC" w:rsidRPr="003A7FC1" w:rsidRDefault="00F603AC" w:rsidP="003A7FC1"/>
    <w:tbl>
      <w:tblPr>
        <w:tblW w:w="0" w:type="auto"/>
        <w:tblInd w:w="108" w:type="dxa"/>
        <w:tblLook w:val="01E0"/>
      </w:tblPr>
      <w:tblGrid>
        <w:gridCol w:w="9288"/>
      </w:tblGrid>
      <w:tr w:rsidR="00F11C8C" w:rsidRPr="003A7FC1">
        <w:tc>
          <w:tcPr>
            <w:tcW w:w="9288" w:type="dxa"/>
          </w:tcPr>
          <w:p w:rsidR="002A6D20" w:rsidRDefault="00733E47" w:rsidP="002A6D20">
            <w:pPr>
              <w:jc w:val="center"/>
              <w:rPr>
                <w:rStyle w:val="blk"/>
                <w:b/>
              </w:rPr>
            </w:pPr>
            <w:r w:rsidRPr="00023503">
              <w:rPr>
                <w:rStyle w:val="blk"/>
                <w:b/>
              </w:rPr>
              <w:t xml:space="preserve">О </w:t>
            </w:r>
            <w:r w:rsidR="005F1988">
              <w:rPr>
                <w:rStyle w:val="blk"/>
                <w:b/>
              </w:rPr>
              <w:t xml:space="preserve">внесении изменений в Постановление № </w:t>
            </w:r>
            <w:r w:rsidR="002A6D20">
              <w:rPr>
                <w:rStyle w:val="blk"/>
                <w:b/>
              </w:rPr>
              <w:t>120 от 21.12.2011</w:t>
            </w:r>
            <w:r w:rsidR="005F1988">
              <w:rPr>
                <w:rStyle w:val="blk"/>
                <w:b/>
              </w:rPr>
              <w:t xml:space="preserve"> г. «Об утверждении </w:t>
            </w:r>
            <w:r w:rsidR="002A6D20">
              <w:rPr>
                <w:rStyle w:val="blk"/>
                <w:b/>
              </w:rPr>
              <w:t>административного регламента по предоставлению муниципальной услуги «Оформление документов по обмену жилыми помещениями» на территории</w:t>
            </w:r>
            <w:r w:rsidR="005F1988">
              <w:rPr>
                <w:rStyle w:val="blk"/>
                <w:b/>
              </w:rPr>
              <w:t xml:space="preserve"> муниципального образования</w:t>
            </w:r>
          </w:p>
          <w:p w:rsidR="00F11C8C" w:rsidRPr="00023503" w:rsidRDefault="005F1988" w:rsidP="002A6D20">
            <w:pPr>
              <w:jc w:val="center"/>
              <w:rPr>
                <w:b/>
              </w:rPr>
            </w:pPr>
            <w:r>
              <w:rPr>
                <w:rStyle w:val="blk"/>
                <w:b/>
              </w:rPr>
              <w:t>Южно-Одоевское Одоевского района</w:t>
            </w:r>
            <w:r w:rsidR="002A6D20">
              <w:rPr>
                <w:rStyle w:val="blk"/>
                <w:b/>
              </w:rPr>
              <w:t>»</w:t>
            </w:r>
          </w:p>
        </w:tc>
      </w:tr>
    </w:tbl>
    <w:p w:rsidR="00F11C8C" w:rsidRPr="003A7FC1" w:rsidRDefault="00F11C8C" w:rsidP="003A7FC1"/>
    <w:p w:rsidR="002A6D20" w:rsidRPr="001A5642" w:rsidRDefault="00F4427D" w:rsidP="002A6D20">
      <w:pPr>
        <w:jc w:val="both"/>
      </w:pPr>
      <w:r w:rsidRPr="00F42B4B">
        <w:t xml:space="preserve">       </w:t>
      </w:r>
      <w:r w:rsidR="002A6D20" w:rsidRPr="001A5642">
        <w:rPr>
          <w:b/>
          <w:bCs/>
          <w:color w:val="000000"/>
        </w:rPr>
        <w:t xml:space="preserve">       </w:t>
      </w:r>
      <w:r w:rsidR="002A6D20" w:rsidRPr="001A5642">
        <w:t xml:space="preserve">В соответствии с  Федеральным законом от  27.07.2010 года  № 210-ФЗ «Об организации предоставления государственных и муниципальных услуг», постановлением Правительства РФ от 11.11.2005 г. №679 «О порядке разработки и утверждения административных регламентов исполнения государственных функций (предоставления государственных услуг)»,   руководствуясь Уставом муниципального образования Южно-Одоевское Одоевского района, </w:t>
      </w:r>
      <w:r w:rsidR="002A6D20">
        <w:t>на основании Протеста Прокуратуры Одоевского района от 06.05.2016 № 7-02-16/19 на постановление администрации № 120 от 21.12.2011,</w:t>
      </w:r>
      <w:r w:rsidR="002A6D20" w:rsidRPr="001A5642">
        <w:t>    администрация муниципального образования  Южно-Одоевское Одоевского района ПОСТАНОВЛЯЕТ:</w:t>
      </w:r>
    </w:p>
    <w:p w:rsidR="00EB2124" w:rsidRPr="002A6D20" w:rsidRDefault="002A6D20" w:rsidP="002A6D20">
      <w:pPr>
        <w:jc w:val="both"/>
      </w:pPr>
      <w:r>
        <w:t xml:space="preserve">           </w:t>
      </w:r>
      <w:r w:rsidR="00EB2124" w:rsidRPr="002A6D20">
        <w:t xml:space="preserve">1. </w:t>
      </w:r>
      <w:r w:rsidR="00C96C46" w:rsidRPr="002A6D20">
        <w:t xml:space="preserve">Внести в постановление администрации муниципального образования Южно-Одоевское Одоевского района от </w:t>
      </w:r>
      <w:r>
        <w:t>21.12.2011</w:t>
      </w:r>
      <w:r w:rsidR="00C96C46" w:rsidRPr="002A6D20">
        <w:t xml:space="preserve"> года № 1</w:t>
      </w:r>
      <w:r w:rsidRPr="002A6D20">
        <w:t>20</w:t>
      </w:r>
      <w:r w:rsidR="00C96C46" w:rsidRPr="002A6D20">
        <w:t xml:space="preserve">   </w:t>
      </w:r>
      <w:r w:rsidRPr="002A6D20">
        <w:rPr>
          <w:rStyle w:val="blk"/>
        </w:rPr>
        <w:t>«Об утверждении административного регламента по предоставлению муниципальной услуги «Оформле</w:t>
      </w:r>
      <w:r>
        <w:rPr>
          <w:rStyle w:val="blk"/>
        </w:rPr>
        <w:t xml:space="preserve">ние документов по обмену жилыми </w:t>
      </w:r>
      <w:r w:rsidRPr="002A6D20">
        <w:rPr>
          <w:rStyle w:val="blk"/>
        </w:rPr>
        <w:t>помещениями» на территории муниципального образования</w:t>
      </w:r>
      <w:r>
        <w:rPr>
          <w:rStyle w:val="blk"/>
        </w:rPr>
        <w:t xml:space="preserve"> </w:t>
      </w:r>
      <w:r w:rsidRPr="002A6D20">
        <w:rPr>
          <w:rStyle w:val="blk"/>
        </w:rPr>
        <w:t>Южно-Одоевское Одоевского района</w:t>
      </w:r>
      <w:r>
        <w:rPr>
          <w:rStyle w:val="blk"/>
          <w:b/>
        </w:rPr>
        <w:t xml:space="preserve">» </w:t>
      </w:r>
      <w:r w:rsidR="00C96C46" w:rsidRPr="002A6D20">
        <w:t>следующие изменения:</w:t>
      </w:r>
    </w:p>
    <w:p w:rsidR="001501C7" w:rsidRDefault="005267B7" w:rsidP="00023503">
      <w:pPr>
        <w:ind w:firstLine="709"/>
        <w:jc w:val="both"/>
      </w:pPr>
      <w:r>
        <w:t xml:space="preserve">1) </w:t>
      </w:r>
      <w:r w:rsidR="001501C7">
        <w:t xml:space="preserve">В </w:t>
      </w:r>
      <w:r w:rsidR="002A6D20">
        <w:t xml:space="preserve"> разделе </w:t>
      </w:r>
      <w:r w:rsidR="002A6D20">
        <w:rPr>
          <w:lang w:val="en-US"/>
        </w:rPr>
        <w:t>I</w:t>
      </w:r>
      <w:r w:rsidR="002A6D20">
        <w:t>.</w:t>
      </w:r>
      <w:r w:rsidR="002A6D20" w:rsidRPr="002A6D20">
        <w:t xml:space="preserve"> О</w:t>
      </w:r>
      <w:r w:rsidR="00BE75D4">
        <w:t>БЩИЕ ПОЛОЖЕНИЯ</w:t>
      </w:r>
      <w:r w:rsidR="001501C7">
        <w:t>:</w:t>
      </w:r>
    </w:p>
    <w:p w:rsidR="008E3EBE" w:rsidRDefault="002A6D20" w:rsidP="00023503">
      <w:pPr>
        <w:ind w:firstLine="709"/>
        <w:jc w:val="both"/>
      </w:pPr>
      <w:r>
        <w:t xml:space="preserve">а) </w:t>
      </w:r>
      <w:r w:rsidR="00140819">
        <w:t>пункт</w:t>
      </w:r>
      <w:r>
        <w:t xml:space="preserve"> 3 первый абзац </w:t>
      </w:r>
      <w:r w:rsidR="00140819">
        <w:t>изложить в новой редакции</w:t>
      </w:r>
      <w:r w:rsidR="008E3EBE">
        <w:t>:</w:t>
      </w:r>
    </w:p>
    <w:p w:rsidR="002A6D20" w:rsidRDefault="002A6D20" w:rsidP="00140819">
      <w:pPr>
        <w:ind w:right="49" w:firstLine="708"/>
        <w:jc w:val="both"/>
      </w:pPr>
      <w:r>
        <w:t>«</w:t>
      </w:r>
      <w:r w:rsidRPr="002A6D20">
        <w:t xml:space="preserve">Информирование о порядке предоставления муниципальной услуги осуществляется у специалиста жизнеобеспечения администрации муниципального образования Южно-Одоевское Одоевского района  с использованием средств почтовой, телефонной связи, электронного информирования, публикаций </w:t>
      </w:r>
      <w:r w:rsidR="00140819">
        <w:t>в средствах массовой информации».</w:t>
      </w:r>
    </w:p>
    <w:p w:rsidR="005267B7" w:rsidRDefault="001501C7" w:rsidP="00023503">
      <w:pPr>
        <w:ind w:firstLine="709"/>
        <w:jc w:val="both"/>
      </w:pPr>
      <w:r>
        <w:t xml:space="preserve">б) </w:t>
      </w:r>
      <w:r w:rsidR="00140819">
        <w:t>пункт 4 изложить в новой редакции:</w:t>
      </w:r>
    </w:p>
    <w:p w:rsidR="00140819" w:rsidRPr="00140819" w:rsidRDefault="00140819" w:rsidP="00140819">
      <w:pPr>
        <w:ind w:firstLine="709"/>
        <w:jc w:val="both"/>
        <w:rPr>
          <w:bCs/>
        </w:rPr>
      </w:pPr>
      <w:r>
        <w:rPr>
          <w:bCs/>
        </w:rPr>
        <w:t>«</w:t>
      </w:r>
      <w:r w:rsidRPr="00140819">
        <w:rPr>
          <w:bCs/>
        </w:rPr>
        <w:t>Местонахождение  администрации муниципального образования Южно-Одоевское Одоевского района:</w:t>
      </w:r>
    </w:p>
    <w:p w:rsidR="00140819" w:rsidRPr="00140819" w:rsidRDefault="00140819" w:rsidP="00140819">
      <w:pPr>
        <w:jc w:val="both"/>
        <w:rPr>
          <w:bCs/>
        </w:rPr>
      </w:pPr>
      <w:r w:rsidRPr="00140819">
        <w:rPr>
          <w:bCs/>
        </w:rPr>
        <w:t xml:space="preserve">Адрес: 301451 Тульская область, Одоевский район, п. Стрелецкий, пл. Стрелецкая, д. 97. </w:t>
      </w:r>
    </w:p>
    <w:p w:rsidR="00140819" w:rsidRPr="00140819" w:rsidRDefault="00140819" w:rsidP="00140819">
      <w:pPr>
        <w:jc w:val="both"/>
        <w:rPr>
          <w:bCs/>
        </w:rPr>
      </w:pPr>
      <w:r w:rsidRPr="00140819">
        <w:rPr>
          <w:bCs/>
        </w:rPr>
        <w:t>Телефон: 8(48736) 5-37-32</w:t>
      </w:r>
    </w:p>
    <w:p w:rsidR="00140819" w:rsidRPr="00140819" w:rsidRDefault="00140819" w:rsidP="00140819">
      <w:pPr>
        <w:jc w:val="both"/>
        <w:rPr>
          <w:bCs/>
        </w:rPr>
      </w:pPr>
      <w:r w:rsidRPr="00140819">
        <w:rPr>
          <w:bCs/>
        </w:rPr>
        <w:t>График работы:</w:t>
      </w:r>
    </w:p>
    <w:p w:rsidR="00140819" w:rsidRPr="00140819" w:rsidRDefault="00140819" w:rsidP="00140819">
      <w:pPr>
        <w:jc w:val="both"/>
        <w:rPr>
          <w:bCs/>
        </w:rPr>
      </w:pPr>
      <w:r w:rsidRPr="00140819">
        <w:rPr>
          <w:bCs/>
        </w:rPr>
        <w:t xml:space="preserve">понедельник – пятница, с 8-00 ч. до 17-00 ч., </w:t>
      </w:r>
    </w:p>
    <w:p w:rsidR="00140819" w:rsidRPr="00140819" w:rsidRDefault="00140819" w:rsidP="00140819">
      <w:pPr>
        <w:jc w:val="both"/>
        <w:rPr>
          <w:bCs/>
        </w:rPr>
      </w:pPr>
      <w:r w:rsidRPr="00140819">
        <w:rPr>
          <w:bCs/>
        </w:rPr>
        <w:t xml:space="preserve">обед с 12-00 ч. до 13-00 ч., </w:t>
      </w:r>
    </w:p>
    <w:p w:rsidR="00140819" w:rsidRDefault="00140819" w:rsidP="00140819">
      <w:pPr>
        <w:jc w:val="both"/>
      </w:pPr>
      <w:r>
        <w:t xml:space="preserve">          б) пункт 5 изложить в новой редакции:</w:t>
      </w:r>
    </w:p>
    <w:p w:rsidR="00140819" w:rsidRPr="00140819" w:rsidRDefault="00140819" w:rsidP="00140819">
      <w:pPr>
        <w:jc w:val="both"/>
        <w:rPr>
          <w:bCs/>
        </w:rPr>
      </w:pPr>
      <w:r>
        <w:rPr>
          <w:bCs/>
        </w:rPr>
        <w:t xml:space="preserve">         «</w:t>
      </w:r>
      <w:r w:rsidRPr="00140819">
        <w:rPr>
          <w:bCs/>
        </w:rPr>
        <w:t xml:space="preserve">Местонахождение  </w:t>
      </w:r>
      <w:r>
        <w:rPr>
          <w:bCs/>
        </w:rPr>
        <w:t>МКП «Южно-Одоевское ЖКХ»:</w:t>
      </w:r>
    </w:p>
    <w:p w:rsidR="00140819" w:rsidRDefault="00140819" w:rsidP="00140819">
      <w:pPr>
        <w:jc w:val="both"/>
        <w:rPr>
          <w:bCs/>
        </w:rPr>
      </w:pPr>
      <w:r w:rsidRPr="00140819">
        <w:rPr>
          <w:bCs/>
        </w:rPr>
        <w:t xml:space="preserve"> </w:t>
      </w:r>
      <w:r>
        <w:rPr>
          <w:bCs/>
        </w:rPr>
        <w:t>Юридический а</w:t>
      </w:r>
      <w:r w:rsidRPr="00140819">
        <w:rPr>
          <w:bCs/>
        </w:rPr>
        <w:t xml:space="preserve">дрес: 301451 Тульская область, Одоевский район, </w:t>
      </w:r>
    </w:p>
    <w:p w:rsidR="00140819" w:rsidRDefault="00140819" w:rsidP="00140819">
      <w:pPr>
        <w:jc w:val="both"/>
        <w:rPr>
          <w:bCs/>
        </w:rPr>
      </w:pPr>
      <w:r w:rsidRPr="00140819">
        <w:rPr>
          <w:bCs/>
        </w:rPr>
        <w:t xml:space="preserve">п. Стрелецкий, пл. Стрелецкая, д. 97. </w:t>
      </w:r>
    </w:p>
    <w:p w:rsidR="00140819" w:rsidRDefault="00140819" w:rsidP="00140819">
      <w:pPr>
        <w:jc w:val="both"/>
        <w:rPr>
          <w:bCs/>
        </w:rPr>
      </w:pPr>
      <w:r>
        <w:rPr>
          <w:bCs/>
        </w:rPr>
        <w:lastRenderedPageBreak/>
        <w:t xml:space="preserve">Фактический адрес: 301444 </w:t>
      </w:r>
      <w:r w:rsidRPr="00140819">
        <w:rPr>
          <w:bCs/>
        </w:rPr>
        <w:t>Тульская область, Одоевский район,</w:t>
      </w:r>
      <w:r>
        <w:rPr>
          <w:bCs/>
        </w:rPr>
        <w:t xml:space="preserve"> с. Сомово ул. Ленина д. 6</w:t>
      </w:r>
    </w:p>
    <w:p w:rsidR="00140819" w:rsidRPr="00140819" w:rsidRDefault="00140819" w:rsidP="00140819">
      <w:pPr>
        <w:jc w:val="both"/>
        <w:rPr>
          <w:bCs/>
        </w:rPr>
      </w:pPr>
      <w:r w:rsidRPr="00140819">
        <w:rPr>
          <w:bCs/>
        </w:rPr>
        <w:t>Телефон: (848736) 5-72-38</w:t>
      </w:r>
    </w:p>
    <w:p w:rsidR="00140819" w:rsidRPr="00140819" w:rsidRDefault="00140819" w:rsidP="00140819">
      <w:pPr>
        <w:jc w:val="both"/>
        <w:rPr>
          <w:bCs/>
        </w:rPr>
      </w:pPr>
      <w:r w:rsidRPr="00140819">
        <w:rPr>
          <w:bCs/>
        </w:rPr>
        <w:t xml:space="preserve">понедельник – пятница, с 8-00 ч. до 17-00 ч., </w:t>
      </w:r>
    </w:p>
    <w:p w:rsidR="00140819" w:rsidRPr="00140819" w:rsidRDefault="00140819" w:rsidP="00140819">
      <w:pPr>
        <w:jc w:val="both"/>
        <w:rPr>
          <w:bCs/>
        </w:rPr>
      </w:pPr>
      <w:r w:rsidRPr="00140819">
        <w:rPr>
          <w:bCs/>
        </w:rPr>
        <w:t>обед с 12-00 ч. до 13-00 ч.</w:t>
      </w:r>
      <w:r>
        <w:rPr>
          <w:bCs/>
        </w:rPr>
        <w:t>».</w:t>
      </w:r>
    </w:p>
    <w:p w:rsidR="00140819" w:rsidRDefault="00140819" w:rsidP="00140819">
      <w:pPr>
        <w:ind w:firstLine="709"/>
        <w:jc w:val="both"/>
      </w:pPr>
      <w:r>
        <w:t>б) пункт 6 изложить в новой редакции:</w:t>
      </w:r>
    </w:p>
    <w:p w:rsidR="00140819" w:rsidRPr="00140819" w:rsidRDefault="00140819" w:rsidP="00140819">
      <w:pPr>
        <w:ind w:firstLine="709"/>
        <w:jc w:val="both"/>
        <w:rPr>
          <w:bCs/>
        </w:rPr>
      </w:pPr>
      <w:r>
        <w:rPr>
          <w:bCs/>
        </w:rPr>
        <w:t>«</w:t>
      </w:r>
      <w:r w:rsidRPr="00140819">
        <w:rPr>
          <w:bCs/>
        </w:rPr>
        <w:t xml:space="preserve">Местонахождение  </w:t>
      </w:r>
      <w:r>
        <w:rPr>
          <w:bCs/>
        </w:rPr>
        <w:t>СПК «Стрелецкий»:</w:t>
      </w:r>
    </w:p>
    <w:p w:rsidR="00140819" w:rsidRDefault="00140819" w:rsidP="00140819">
      <w:pPr>
        <w:jc w:val="both"/>
        <w:rPr>
          <w:bCs/>
        </w:rPr>
      </w:pPr>
      <w:r w:rsidRPr="00140819">
        <w:rPr>
          <w:bCs/>
        </w:rPr>
        <w:t>Адрес: 301451 Тульская область, Одоевский район, п. Стрелецкий,</w:t>
      </w:r>
    </w:p>
    <w:p w:rsidR="00140819" w:rsidRPr="00140819" w:rsidRDefault="00140819" w:rsidP="00140819">
      <w:pPr>
        <w:jc w:val="both"/>
        <w:rPr>
          <w:bCs/>
        </w:rPr>
      </w:pPr>
      <w:r w:rsidRPr="00140819">
        <w:rPr>
          <w:bCs/>
        </w:rPr>
        <w:t xml:space="preserve">пл. Стрелецкая, д. 97. </w:t>
      </w:r>
    </w:p>
    <w:p w:rsidR="00140819" w:rsidRPr="00140819" w:rsidRDefault="00140819" w:rsidP="00140819">
      <w:pPr>
        <w:jc w:val="both"/>
        <w:rPr>
          <w:bCs/>
        </w:rPr>
      </w:pPr>
      <w:r w:rsidRPr="00140819">
        <w:rPr>
          <w:bCs/>
        </w:rPr>
        <w:t>Телефон: (848736) 5-37-10</w:t>
      </w:r>
    </w:p>
    <w:p w:rsidR="00140819" w:rsidRPr="00140819" w:rsidRDefault="00140819" w:rsidP="00140819">
      <w:pPr>
        <w:jc w:val="both"/>
        <w:rPr>
          <w:bCs/>
        </w:rPr>
      </w:pPr>
      <w:r w:rsidRPr="00140819">
        <w:rPr>
          <w:bCs/>
        </w:rPr>
        <w:t xml:space="preserve">понедельник – пятница, с 9-00 ч. до 16-00 ч., </w:t>
      </w:r>
    </w:p>
    <w:p w:rsidR="00140819" w:rsidRPr="00140819" w:rsidRDefault="00140819" w:rsidP="00140819">
      <w:pPr>
        <w:jc w:val="both"/>
        <w:rPr>
          <w:bCs/>
        </w:rPr>
      </w:pPr>
      <w:r>
        <w:rPr>
          <w:bCs/>
        </w:rPr>
        <w:t>обед с 12-00 ч. до 13-00 ч.».</w:t>
      </w:r>
    </w:p>
    <w:p w:rsidR="00140819" w:rsidRDefault="00140819" w:rsidP="00140819">
      <w:pPr>
        <w:rPr>
          <w:b/>
          <w:bCs/>
          <w:sz w:val="24"/>
          <w:szCs w:val="24"/>
        </w:rPr>
      </w:pPr>
      <w:r>
        <w:rPr>
          <w:bCs/>
        </w:rPr>
        <w:t xml:space="preserve">         2) </w:t>
      </w:r>
      <w:r w:rsidRPr="00140819">
        <w:t xml:space="preserve"> </w:t>
      </w:r>
      <w:r>
        <w:t xml:space="preserve">В  разделе </w:t>
      </w:r>
      <w:r w:rsidRPr="00140819">
        <w:rPr>
          <w:bCs/>
          <w:sz w:val="24"/>
          <w:szCs w:val="24"/>
        </w:rPr>
        <w:t>II. СТАНДАРТ ПОРЕДОСТАВЛЕНИЯ МУНИЦИПАЛЬНОЙ УСЛУГИ</w:t>
      </w:r>
      <w:r>
        <w:rPr>
          <w:bCs/>
          <w:sz w:val="24"/>
          <w:szCs w:val="24"/>
        </w:rPr>
        <w:t>:</w:t>
      </w:r>
      <w:r w:rsidRPr="00ED1468">
        <w:rPr>
          <w:b/>
          <w:bCs/>
          <w:sz w:val="24"/>
          <w:szCs w:val="24"/>
        </w:rPr>
        <w:t xml:space="preserve"> </w:t>
      </w:r>
    </w:p>
    <w:p w:rsidR="00BE75D4" w:rsidRDefault="00BE75D4" w:rsidP="00BE75D4">
      <w:pPr>
        <w:jc w:val="both"/>
      </w:pPr>
      <w:r>
        <w:rPr>
          <w:bCs/>
        </w:rPr>
        <w:t xml:space="preserve">         </w:t>
      </w:r>
      <w:r w:rsidR="00140819" w:rsidRPr="00140819">
        <w:rPr>
          <w:bCs/>
        </w:rPr>
        <w:t>а)</w:t>
      </w:r>
      <w:r>
        <w:rPr>
          <w:bCs/>
        </w:rPr>
        <w:t xml:space="preserve"> </w:t>
      </w:r>
      <w:r>
        <w:t>пункт 2.2 изложить в новой редакции:</w:t>
      </w:r>
    </w:p>
    <w:p w:rsidR="00BE75D4" w:rsidRPr="00AE1424" w:rsidRDefault="00BE75D4" w:rsidP="00BE75D4">
      <w:pPr>
        <w:ind w:firstLine="708"/>
        <w:jc w:val="both"/>
        <w:rPr>
          <w:bCs/>
        </w:rPr>
      </w:pPr>
      <w:r>
        <w:rPr>
          <w:bCs/>
        </w:rPr>
        <w:t>«</w:t>
      </w:r>
      <w:r w:rsidRPr="00AE1424">
        <w:rPr>
          <w:bCs/>
        </w:rPr>
        <w:t xml:space="preserve">Муниципальную услугу предоставляет </w:t>
      </w:r>
      <w:r w:rsidRPr="00BE75D4">
        <w:rPr>
          <w:bCs/>
        </w:rPr>
        <w:t xml:space="preserve">специалист </w:t>
      </w:r>
      <w:r>
        <w:rPr>
          <w:bCs/>
        </w:rPr>
        <w:t xml:space="preserve">жизнеобеспечения </w:t>
      </w:r>
      <w:r w:rsidRPr="00AE1424">
        <w:rPr>
          <w:bCs/>
        </w:rPr>
        <w:t>администрации мун</w:t>
      </w:r>
      <w:r>
        <w:rPr>
          <w:bCs/>
        </w:rPr>
        <w:t>иципального образования Южно</w:t>
      </w:r>
      <w:r w:rsidRPr="00AE1424">
        <w:rPr>
          <w:bCs/>
        </w:rPr>
        <w:t>-Одоевское Одоевского района</w:t>
      </w:r>
      <w:r>
        <w:rPr>
          <w:bCs/>
        </w:rPr>
        <w:t>»</w:t>
      </w:r>
      <w:r w:rsidRPr="00AE1424">
        <w:rPr>
          <w:bCs/>
        </w:rPr>
        <w:t xml:space="preserve">. </w:t>
      </w:r>
    </w:p>
    <w:p w:rsidR="00BE75D4" w:rsidRDefault="00BE75D4" w:rsidP="00BE75D4">
      <w:pPr>
        <w:jc w:val="both"/>
      </w:pPr>
      <w:r>
        <w:rPr>
          <w:bCs/>
        </w:rPr>
        <w:t xml:space="preserve">         б</w:t>
      </w:r>
      <w:r w:rsidRPr="00140819">
        <w:rPr>
          <w:bCs/>
        </w:rPr>
        <w:t>)</w:t>
      </w:r>
      <w:r>
        <w:rPr>
          <w:bCs/>
        </w:rPr>
        <w:t xml:space="preserve"> </w:t>
      </w:r>
      <w:r>
        <w:t>пункт 2.13 дополнить следующим абзацем:</w:t>
      </w:r>
    </w:p>
    <w:p w:rsidR="00BE75D4" w:rsidRPr="00BE75D4" w:rsidRDefault="00BE75D4" w:rsidP="00BE75D4">
      <w:pPr>
        <w:ind w:right="-5"/>
        <w:jc w:val="both"/>
        <w:rPr>
          <w:bCs/>
        </w:rPr>
      </w:pPr>
      <w:r>
        <w:t xml:space="preserve">        </w:t>
      </w:r>
      <w:r w:rsidRPr="00BE75D4">
        <w:t xml:space="preserve"> «Вход в здание, в котором расположены и используются для предоставления муниципальной услуги помещения, оборудуется пандусами для беспрепятственного передвижения инвалидных колясок».</w:t>
      </w:r>
    </w:p>
    <w:p w:rsidR="00BE75D4" w:rsidRDefault="00BE75D4" w:rsidP="00BE75D4">
      <w:pPr>
        <w:jc w:val="both"/>
      </w:pPr>
      <w:r>
        <w:rPr>
          <w:bCs/>
        </w:rPr>
        <w:t xml:space="preserve">          3) В </w:t>
      </w:r>
      <w:r w:rsidRPr="00BE75D4">
        <w:rPr>
          <w:bCs/>
        </w:rPr>
        <w:t xml:space="preserve">разделе </w:t>
      </w:r>
      <w:r>
        <w:rPr>
          <w:bCs/>
        </w:rPr>
        <w:t> </w:t>
      </w:r>
      <w:r w:rsidRPr="00BE75D4">
        <w:t>V. ПОРЯДОК ОБЖАЛОВАНИЯ ДЕЙСТВИЙ (БЕЗДЕЙСТВИЯ) И РЕШЕНИЙ УПОЛНОМОЧЕННЫХ ДОЛЖНОСТНЫХ ЛИЦ АДМИНИСТРАЦИИ МУНИЦИПАЛЬНОГО ОБРАЗОВАНИЯ ЮЖНО-ОДОЕВСКОЕ ОДОЕВСКОГО РАЙОНА ПРИ ПРЕДОСТАВЛЕНИИ МУНИЦИПАЛЬНОЙ УСЛУГИ «ПРИСВОЕНИЕ АДРЕСА ОБЪЕКТУ НЕДВИЖИМОСТИ» НА ОСНОВАНИИ АДМИНИСТРАТИВНОГО РЕГЛАМЕНТА</w:t>
      </w:r>
      <w:r>
        <w:t>:</w:t>
      </w:r>
    </w:p>
    <w:p w:rsidR="00BE75D4" w:rsidRDefault="00BE75D4" w:rsidP="00BE75D4">
      <w:pPr>
        <w:jc w:val="both"/>
      </w:pPr>
      <w:r>
        <w:t xml:space="preserve">          а) пункт </w:t>
      </w:r>
      <w:r>
        <w:rPr>
          <w:bCs/>
        </w:rPr>
        <w:t>5.7</w:t>
      </w:r>
      <w:r w:rsidRPr="00AE1424">
        <w:rPr>
          <w:bCs/>
        </w:rPr>
        <w:t xml:space="preserve">. </w:t>
      </w:r>
      <w:r>
        <w:t>изложить в новой редакции:</w:t>
      </w:r>
    </w:p>
    <w:p w:rsidR="00BE75D4" w:rsidRPr="00AE1424" w:rsidRDefault="00BE75D4" w:rsidP="00BE75D4">
      <w:pPr>
        <w:jc w:val="both"/>
        <w:rPr>
          <w:bCs/>
        </w:rPr>
      </w:pPr>
      <w:r>
        <w:t xml:space="preserve">           «</w:t>
      </w:r>
      <w:r w:rsidRPr="00AE1424">
        <w:rPr>
          <w:bCs/>
        </w:rPr>
        <w:t>Информация о месте приема главой администрации мун</w:t>
      </w:r>
      <w:r>
        <w:rPr>
          <w:bCs/>
        </w:rPr>
        <w:t>иципального образования Южно</w:t>
      </w:r>
      <w:r w:rsidRPr="00AE1424">
        <w:rPr>
          <w:bCs/>
        </w:rPr>
        <w:t xml:space="preserve">-Одоевское Одоевского района, а также об установленных для приема днях и часах размещается на сайте администрации муниципального образования и в средствах массовой информации. </w:t>
      </w:r>
      <w:r w:rsidRPr="00BE75D4">
        <w:rPr>
          <w:bCs/>
        </w:rPr>
        <w:t xml:space="preserve">Специалист </w:t>
      </w:r>
      <w:r>
        <w:rPr>
          <w:bCs/>
        </w:rPr>
        <w:t xml:space="preserve">жизнеобеспечения </w:t>
      </w:r>
      <w:r w:rsidRPr="00AE1424">
        <w:rPr>
          <w:bCs/>
        </w:rPr>
        <w:t>проводит личный прием граждан в соответствие с  режимом работы администрации</w:t>
      </w:r>
      <w:r>
        <w:rPr>
          <w:bCs/>
        </w:rPr>
        <w:t>»</w:t>
      </w:r>
      <w:r w:rsidRPr="00AE1424">
        <w:rPr>
          <w:bCs/>
        </w:rPr>
        <w:t>.</w:t>
      </w:r>
    </w:p>
    <w:p w:rsidR="00C95ED3" w:rsidRDefault="00C95ED3" w:rsidP="00C95ED3">
      <w:pPr>
        <w:jc w:val="both"/>
      </w:pPr>
      <w:r>
        <w:t xml:space="preserve">         </w:t>
      </w:r>
      <w:r w:rsidR="00DB165A">
        <w:t>б)</w:t>
      </w:r>
      <w:r>
        <w:t xml:space="preserve"> пункт 5.9 дополнить следующим абзацем:</w:t>
      </w:r>
    </w:p>
    <w:p w:rsidR="00C95ED3" w:rsidRPr="00C95ED3" w:rsidRDefault="00C95ED3" w:rsidP="00C95ED3">
      <w:pPr>
        <w:jc w:val="both"/>
        <w:rPr>
          <w:color w:val="000000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     </w:t>
      </w:r>
      <w:r w:rsidRPr="00C95ED3">
        <w:rPr>
          <w:color w:val="000000"/>
          <w:shd w:val="clear" w:color="auto" w:fill="FFFFFF"/>
        </w:rPr>
        <w:t xml:space="preserve">«Жалоба, поступившая в Администрацию, подлежит рассмотрению комиссией по рассмотрению жалоб на решения и действия (бездействие) должностных лиц, предоставляющих муниципальные услуги (далее – Комиссия), создаваемая под председательством </w:t>
      </w:r>
      <w:r>
        <w:rPr>
          <w:color w:val="000000"/>
          <w:shd w:val="clear" w:color="auto" w:fill="FFFFFF"/>
        </w:rPr>
        <w:t>главы  а</w:t>
      </w:r>
      <w:r w:rsidRPr="00C95ED3">
        <w:rPr>
          <w:color w:val="000000"/>
          <w:shd w:val="clear" w:color="auto" w:fill="FFFFFF"/>
        </w:rPr>
        <w:t>дминистрации</w:t>
      </w:r>
      <w:r>
        <w:rPr>
          <w:color w:val="000000"/>
          <w:shd w:val="clear" w:color="auto" w:fill="FFFFFF"/>
        </w:rPr>
        <w:t xml:space="preserve"> муниципального образования Южно-Одоевское Одоевского района</w:t>
      </w:r>
      <w:r w:rsidRPr="00C95ED3">
        <w:rPr>
          <w:color w:val="000000"/>
          <w:shd w:val="clear" w:color="auto" w:fill="FFFFFF"/>
        </w:rPr>
        <w:t>»</w:t>
      </w:r>
    </w:p>
    <w:p w:rsidR="00DB165A" w:rsidRDefault="00C95ED3" w:rsidP="00DB165A">
      <w:pPr>
        <w:ind w:firstLine="709"/>
        <w:jc w:val="both"/>
      </w:pPr>
      <w:r>
        <w:t xml:space="preserve">в) </w:t>
      </w:r>
      <w:r w:rsidR="00DB165A">
        <w:t>пункт 5.10 дополнить следующим абзацем:</w:t>
      </w:r>
    </w:p>
    <w:p w:rsidR="00140819" w:rsidRPr="00C95ED3" w:rsidRDefault="00DB165A" w:rsidP="00C95ED3">
      <w:pPr>
        <w:jc w:val="both"/>
      </w:pPr>
      <w:r>
        <w:t xml:space="preserve">         «В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 в исправлении ошибок и опечаток или в случае обжалования </w:t>
      </w:r>
      <w:r w:rsidR="00C95ED3">
        <w:t>н</w:t>
      </w:r>
      <w:r>
        <w:t xml:space="preserve">арушения </w:t>
      </w:r>
      <w:r>
        <w:lastRenderedPageBreak/>
        <w:t>установленного срока таких исправлений - в течение пяти рабочих дней со дня ее регистрации».</w:t>
      </w:r>
    </w:p>
    <w:p w:rsidR="008F1E84" w:rsidRDefault="00B16960" w:rsidP="00B16960">
      <w:pPr>
        <w:ind w:firstLine="709"/>
        <w:jc w:val="both"/>
      </w:pPr>
      <w:r>
        <w:t xml:space="preserve">2. Обнародовать настоящее </w:t>
      </w:r>
      <w:r w:rsidR="005267B7">
        <w:t>постановление</w:t>
      </w:r>
      <w:r>
        <w:t xml:space="preserve"> на информационных стендах и разместить на официальном сайте муниципального образования Южно-Одоевское Одоевского района в сети Интернет.  </w:t>
      </w:r>
    </w:p>
    <w:p w:rsidR="00970555" w:rsidRPr="00B16960" w:rsidRDefault="00970555" w:rsidP="00B16960">
      <w:pPr>
        <w:ind w:firstLine="709"/>
        <w:jc w:val="both"/>
        <w:rPr>
          <w:bCs/>
        </w:rPr>
      </w:pPr>
      <w:r>
        <w:t xml:space="preserve">3. Контроль за выполнением настоящего постановления оставляю за собой. </w:t>
      </w:r>
    </w:p>
    <w:p w:rsidR="0046728B" w:rsidRDefault="00970555" w:rsidP="00023503">
      <w:pPr>
        <w:ind w:firstLine="709"/>
        <w:jc w:val="both"/>
      </w:pPr>
      <w:r>
        <w:t>4</w:t>
      </w:r>
      <w:r w:rsidR="0046728B" w:rsidRPr="00F42B4B">
        <w:t>. Настоящее постановление вступает</w:t>
      </w:r>
      <w:r w:rsidR="0046728B" w:rsidRPr="003A7FC1">
        <w:t xml:space="preserve"> в силу со дня </w:t>
      </w:r>
      <w:r w:rsidR="00B16960">
        <w:t>обнародования.</w:t>
      </w:r>
    </w:p>
    <w:p w:rsidR="00286227" w:rsidRDefault="00286227" w:rsidP="00B16960">
      <w:pPr>
        <w:jc w:val="both"/>
      </w:pPr>
    </w:p>
    <w:p w:rsidR="00D9698A" w:rsidRDefault="00D9698A" w:rsidP="00B16960">
      <w:pPr>
        <w:jc w:val="both"/>
      </w:pPr>
    </w:p>
    <w:p w:rsidR="00C95ED3" w:rsidRDefault="00C95ED3" w:rsidP="00B16960">
      <w:pPr>
        <w:jc w:val="both"/>
      </w:pPr>
    </w:p>
    <w:p w:rsidR="00D9698A" w:rsidRDefault="00D9698A" w:rsidP="00B16960">
      <w:pPr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4111"/>
        <w:gridCol w:w="5494"/>
      </w:tblGrid>
      <w:tr w:rsidR="00286227" w:rsidRPr="00DC5872" w:rsidTr="00C95ED3">
        <w:trPr>
          <w:cantSplit/>
        </w:trPr>
        <w:tc>
          <w:tcPr>
            <w:tcW w:w="4111" w:type="dxa"/>
          </w:tcPr>
          <w:p w:rsidR="00286227" w:rsidRPr="00DC5872" w:rsidRDefault="00286227" w:rsidP="00286227">
            <w:pPr>
              <w:pStyle w:val="3"/>
              <w:ind w:left="-142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87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</w:t>
            </w:r>
            <w:r w:rsidRPr="00DC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Южно-Одоевское </w:t>
            </w:r>
            <w:r w:rsidR="00DC58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5872">
              <w:rPr>
                <w:rFonts w:ascii="Times New Roman" w:hAnsi="Times New Roman" w:cs="Times New Roman"/>
                <w:sz w:val="28"/>
                <w:szCs w:val="28"/>
              </w:rPr>
              <w:t>Одоевского района</w:t>
            </w:r>
          </w:p>
        </w:tc>
        <w:tc>
          <w:tcPr>
            <w:tcW w:w="5494" w:type="dxa"/>
          </w:tcPr>
          <w:p w:rsidR="00286227" w:rsidRPr="00DC5872" w:rsidRDefault="00DC5872" w:rsidP="00DC5872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</w:t>
            </w:r>
            <w:r w:rsidR="00286227" w:rsidRPr="00DC5872">
              <w:rPr>
                <w:rFonts w:ascii="Times New Roman" w:hAnsi="Times New Roman" w:cs="Times New Roman"/>
                <w:sz w:val="28"/>
                <w:szCs w:val="28"/>
              </w:rPr>
              <w:t>И.А. Думчев</w:t>
            </w:r>
          </w:p>
        </w:tc>
      </w:tr>
    </w:tbl>
    <w:p w:rsidR="00646174" w:rsidRDefault="00EB39CA" w:rsidP="00C95ED3">
      <w:pPr>
        <w:jc w:val="both"/>
        <w:sectPr w:rsidR="00646174" w:rsidSect="00646174">
          <w:pgSz w:w="11906" w:h="16838"/>
          <w:pgMar w:top="567" w:right="850" w:bottom="1134" w:left="1701" w:header="708" w:footer="708" w:gutter="0"/>
          <w:cols w:space="708"/>
          <w:docGrid w:linePitch="381"/>
        </w:sectPr>
      </w:pPr>
      <w:r>
        <w:pict>
          <v:line id="_x0000_s1031" style="position:absolute;left:0;text-align:left;z-index:251658240;mso-position-horizontal-relative:text;mso-position-vertical-relative:text" from="314.5pt,8.85pt" to="314.5pt,8.85pt">
            <v:stroke endarrow="block"/>
          </v:line>
        </w:pict>
      </w:r>
    </w:p>
    <w:p w:rsidR="003A7FC1" w:rsidRPr="003A7FC1" w:rsidRDefault="003A7FC1" w:rsidP="00C95ED3"/>
    <w:sectPr w:rsidR="003A7FC1" w:rsidRPr="003A7FC1" w:rsidSect="00C95ED3">
      <w:pgSz w:w="11906" w:h="16838"/>
      <w:pgMar w:top="567" w:right="851" w:bottom="1134" w:left="113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7C6" w:rsidRDefault="00BF27C6" w:rsidP="00156455">
      <w:r>
        <w:separator/>
      </w:r>
    </w:p>
  </w:endnote>
  <w:endnote w:type="continuationSeparator" w:id="1">
    <w:p w:rsidR="00BF27C6" w:rsidRDefault="00BF27C6" w:rsidP="0015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7C6" w:rsidRDefault="00BF27C6" w:rsidP="00156455">
      <w:r>
        <w:separator/>
      </w:r>
    </w:p>
  </w:footnote>
  <w:footnote w:type="continuationSeparator" w:id="1">
    <w:p w:rsidR="00BF27C6" w:rsidRDefault="00BF27C6" w:rsidP="0015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55FE"/>
    <w:multiLevelType w:val="hybridMultilevel"/>
    <w:tmpl w:val="3B2EB5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94967"/>
    <w:multiLevelType w:val="hybridMultilevel"/>
    <w:tmpl w:val="88CE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77EC7"/>
    <w:multiLevelType w:val="hybridMultilevel"/>
    <w:tmpl w:val="2952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10C85"/>
    <w:multiLevelType w:val="hybridMultilevel"/>
    <w:tmpl w:val="E6721FA6"/>
    <w:lvl w:ilvl="0" w:tplc="74788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96E504A">
      <w:numFmt w:val="none"/>
      <w:lvlText w:val=""/>
      <w:lvlJc w:val="left"/>
      <w:pPr>
        <w:tabs>
          <w:tab w:val="num" w:pos="360"/>
        </w:tabs>
      </w:pPr>
    </w:lvl>
    <w:lvl w:ilvl="2" w:tplc="921CDBE8">
      <w:numFmt w:val="none"/>
      <w:lvlText w:val=""/>
      <w:lvlJc w:val="left"/>
      <w:pPr>
        <w:tabs>
          <w:tab w:val="num" w:pos="360"/>
        </w:tabs>
      </w:pPr>
    </w:lvl>
    <w:lvl w:ilvl="3" w:tplc="FA0662FA">
      <w:numFmt w:val="none"/>
      <w:lvlText w:val=""/>
      <w:lvlJc w:val="left"/>
      <w:pPr>
        <w:tabs>
          <w:tab w:val="num" w:pos="360"/>
        </w:tabs>
      </w:pPr>
    </w:lvl>
    <w:lvl w:ilvl="4" w:tplc="AD868C56">
      <w:numFmt w:val="none"/>
      <w:lvlText w:val=""/>
      <w:lvlJc w:val="left"/>
      <w:pPr>
        <w:tabs>
          <w:tab w:val="num" w:pos="360"/>
        </w:tabs>
      </w:pPr>
    </w:lvl>
    <w:lvl w:ilvl="5" w:tplc="69824024">
      <w:numFmt w:val="none"/>
      <w:lvlText w:val=""/>
      <w:lvlJc w:val="left"/>
      <w:pPr>
        <w:tabs>
          <w:tab w:val="num" w:pos="360"/>
        </w:tabs>
      </w:pPr>
    </w:lvl>
    <w:lvl w:ilvl="6" w:tplc="20DA978A">
      <w:numFmt w:val="none"/>
      <w:lvlText w:val=""/>
      <w:lvlJc w:val="left"/>
      <w:pPr>
        <w:tabs>
          <w:tab w:val="num" w:pos="360"/>
        </w:tabs>
      </w:pPr>
    </w:lvl>
    <w:lvl w:ilvl="7" w:tplc="070E241A">
      <w:numFmt w:val="none"/>
      <w:lvlText w:val=""/>
      <w:lvlJc w:val="left"/>
      <w:pPr>
        <w:tabs>
          <w:tab w:val="num" w:pos="360"/>
        </w:tabs>
      </w:pPr>
    </w:lvl>
    <w:lvl w:ilvl="8" w:tplc="72AE069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5994B43"/>
    <w:multiLevelType w:val="hybridMultilevel"/>
    <w:tmpl w:val="A2E2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C340E"/>
    <w:multiLevelType w:val="hybridMultilevel"/>
    <w:tmpl w:val="C350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D18FA"/>
    <w:multiLevelType w:val="hybridMultilevel"/>
    <w:tmpl w:val="51A21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7B0373"/>
    <w:multiLevelType w:val="hybridMultilevel"/>
    <w:tmpl w:val="1F94F7C0"/>
    <w:lvl w:ilvl="0" w:tplc="266C4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C8C"/>
    <w:rsid w:val="00007379"/>
    <w:rsid w:val="0002232E"/>
    <w:rsid w:val="00023503"/>
    <w:rsid w:val="00057F8E"/>
    <w:rsid w:val="00067C97"/>
    <w:rsid w:val="0007445E"/>
    <w:rsid w:val="000770A7"/>
    <w:rsid w:val="0008174D"/>
    <w:rsid w:val="000D64D3"/>
    <w:rsid w:val="00100166"/>
    <w:rsid w:val="00114629"/>
    <w:rsid w:val="00120524"/>
    <w:rsid w:val="00121701"/>
    <w:rsid w:val="00131081"/>
    <w:rsid w:val="00133B33"/>
    <w:rsid w:val="00140819"/>
    <w:rsid w:val="001501C7"/>
    <w:rsid w:val="0015504E"/>
    <w:rsid w:val="00156455"/>
    <w:rsid w:val="00160474"/>
    <w:rsid w:val="0016699A"/>
    <w:rsid w:val="001719A7"/>
    <w:rsid w:val="001B1C7D"/>
    <w:rsid w:val="001B7E72"/>
    <w:rsid w:val="001F389B"/>
    <w:rsid w:val="00205287"/>
    <w:rsid w:val="0020567C"/>
    <w:rsid w:val="00207965"/>
    <w:rsid w:val="00210642"/>
    <w:rsid w:val="002127F3"/>
    <w:rsid w:val="00234F58"/>
    <w:rsid w:val="00263ADD"/>
    <w:rsid w:val="00280A97"/>
    <w:rsid w:val="00286227"/>
    <w:rsid w:val="002905F5"/>
    <w:rsid w:val="002A6D20"/>
    <w:rsid w:val="002B62F7"/>
    <w:rsid w:val="002B7321"/>
    <w:rsid w:val="002D2525"/>
    <w:rsid w:val="002D6201"/>
    <w:rsid w:val="002F1B94"/>
    <w:rsid w:val="002F58ED"/>
    <w:rsid w:val="002F668F"/>
    <w:rsid w:val="00315D26"/>
    <w:rsid w:val="00346C83"/>
    <w:rsid w:val="00352CD2"/>
    <w:rsid w:val="00374FF6"/>
    <w:rsid w:val="003816BD"/>
    <w:rsid w:val="0039197E"/>
    <w:rsid w:val="003A7FC1"/>
    <w:rsid w:val="00404A04"/>
    <w:rsid w:val="004117EA"/>
    <w:rsid w:val="0041198C"/>
    <w:rsid w:val="00415F5B"/>
    <w:rsid w:val="00434C1F"/>
    <w:rsid w:val="00462FC4"/>
    <w:rsid w:val="0046728B"/>
    <w:rsid w:val="00467645"/>
    <w:rsid w:val="00484314"/>
    <w:rsid w:val="0049317D"/>
    <w:rsid w:val="00494CE5"/>
    <w:rsid w:val="00496A85"/>
    <w:rsid w:val="004A2770"/>
    <w:rsid w:val="004B7F6B"/>
    <w:rsid w:val="00511A18"/>
    <w:rsid w:val="00514DAE"/>
    <w:rsid w:val="005267B7"/>
    <w:rsid w:val="00550F7C"/>
    <w:rsid w:val="00557018"/>
    <w:rsid w:val="00564BA4"/>
    <w:rsid w:val="005738F5"/>
    <w:rsid w:val="00593250"/>
    <w:rsid w:val="00595FBB"/>
    <w:rsid w:val="005B043B"/>
    <w:rsid w:val="005B52F3"/>
    <w:rsid w:val="005C02A0"/>
    <w:rsid w:val="005C067D"/>
    <w:rsid w:val="005D080E"/>
    <w:rsid w:val="005E3793"/>
    <w:rsid w:val="005F1988"/>
    <w:rsid w:val="005F5789"/>
    <w:rsid w:val="00606C57"/>
    <w:rsid w:val="0061745B"/>
    <w:rsid w:val="00633A56"/>
    <w:rsid w:val="00634B2C"/>
    <w:rsid w:val="00646174"/>
    <w:rsid w:val="006475A6"/>
    <w:rsid w:val="006500E0"/>
    <w:rsid w:val="0068218B"/>
    <w:rsid w:val="006872A3"/>
    <w:rsid w:val="006930F3"/>
    <w:rsid w:val="00694866"/>
    <w:rsid w:val="006A0C69"/>
    <w:rsid w:val="006A7DB8"/>
    <w:rsid w:val="006B45C6"/>
    <w:rsid w:val="006C4EB1"/>
    <w:rsid w:val="006F048B"/>
    <w:rsid w:val="006F1266"/>
    <w:rsid w:val="0070547D"/>
    <w:rsid w:val="00707F27"/>
    <w:rsid w:val="007115A7"/>
    <w:rsid w:val="00733E47"/>
    <w:rsid w:val="00753981"/>
    <w:rsid w:val="00784103"/>
    <w:rsid w:val="007B7659"/>
    <w:rsid w:val="007C0DB4"/>
    <w:rsid w:val="007F5EB6"/>
    <w:rsid w:val="00817371"/>
    <w:rsid w:val="0082302F"/>
    <w:rsid w:val="00846239"/>
    <w:rsid w:val="008650D8"/>
    <w:rsid w:val="00865275"/>
    <w:rsid w:val="008671E7"/>
    <w:rsid w:val="008754AE"/>
    <w:rsid w:val="00877C05"/>
    <w:rsid w:val="00882A13"/>
    <w:rsid w:val="00882FA9"/>
    <w:rsid w:val="00883416"/>
    <w:rsid w:val="00890023"/>
    <w:rsid w:val="008902F6"/>
    <w:rsid w:val="008A50A2"/>
    <w:rsid w:val="008D3A18"/>
    <w:rsid w:val="008D5A61"/>
    <w:rsid w:val="008E1AC8"/>
    <w:rsid w:val="008E3EBE"/>
    <w:rsid w:val="008E499F"/>
    <w:rsid w:val="008F1E84"/>
    <w:rsid w:val="0090380C"/>
    <w:rsid w:val="00910F91"/>
    <w:rsid w:val="00920FA3"/>
    <w:rsid w:val="00925155"/>
    <w:rsid w:val="00933C18"/>
    <w:rsid w:val="0094212D"/>
    <w:rsid w:val="00970555"/>
    <w:rsid w:val="00984D1B"/>
    <w:rsid w:val="00985039"/>
    <w:rsid w:val="009906BD"/>
    <w:rsid w:val="009B0A27"/>
    <w:rsid w:val="009B20BA"/>
    <w:rsid w:val="009C1B08"/>
    <w:rsid w:val="009D436A"/>
    <w:rsid w:val="009E7A3A"/>
    <w:rsid w:val="009F39DB"/>
    <w:rsid w:val="00A14DD0"/>
    <w:rsid w:val="00A72969"/>
    <w:rsid w:val="00A96F43"/>
    <w:rsid w:val="00AA5D1A"/>
    <w:rsid w:val="00AB5F6E"/>
    <w:rsid w:val="00AD36F6"/>
    <w:rsid w:val="00AD5CDC"/>
    <w:rsid w:val="00B16960"/>
    <w:rsid w:val="00B20578"/>
    <w:rsid w:val="00B3185C"/>
    <w:rsid w:val="00B51910"/>
    <w:rsid w:val="00B611E9"/>
    <w:rsid w:val="00B61C5D"/>
    <w:rsid w:val="00BB0527"/>
    <w:rsid w:val="00BC0704"/>
    <w:rsid w:val="00BC0B22"/>
    <w:rsid w:val="00BC443E"/>
    <w:rsid w:val="00BE75D4"/>
    <w:rsid w:val="00BF27C6"/>
    <w:rsid w:val="00C02E24"/>
    <w:rsid w:val="00C24EF2"/>
    <w:rsid w:val="00C52ABF"/>
    <w:rsid w:val="00C54520"/>
    <w:rsid w:val="00C5789F"/>
    <w:rsid w:val="00C752D0"/>
    <w:rsid w:val="00C90BE7"/>
    <w:rsid w:val="00C95ED3"/>
    <w:rsid w:val="00C96C46"/>
    <w:rsid w:val="00C97A8E"/>
    <w:rsid w:val="00CB5BEE"/>
    <w:rsid w:val="00CC31FC"/>
    <w:rsid w:val="00CF2477"/>
    <w:rsid w:val="00D11017"/>
    <w:rsid w:val="00D23A5F"/>
    <w:rsid w:val="00D334B5"/>
    <w:rsid w:val="00D33DC6"/>
    <w:rsid w:val="00D36042"/>
    <w:rsid w:val="00D60A4C"/>
    <w:rsid w:val="00D663C1"/>
    <w:rsid w:val="00D81699"/>
    <w:rsid w:val="00D852C8"/>
    <w:rsid w:val="00D9698A"/>
    <w:rsid w:val="00DA703F"/>
    <w:rsid w:val="00DB165A"/>
    <w:rsid w:val="00DC5872"/>
    <w:rsid w:val="00DC69DD"/>
    <w:rsid w:val="00DD4E76"/>
    <w:rsid w:val="00DE6186"/>
    <w:rsid w:val="00E0305D"/>
    <w:rsid w:val="00E13B5A"/>
    <w:rsid w:val="00E26423"/>
    <w:rsid w:val="00E352E1"/>
    <w:rsid w:val="00E3568E"/>
    <w:rsid w:val="00E4779C"/>
    <w:rsid w:val="00E727E6"/>
    <w:rsid w:val="00E72F17"/>
    <w:rsid w:val="00EB2124"/>
    <w:rsid w:val="00EB39CA"/>
    <w:rsid w:val="00EB3EB7"/>
    <w:rsid w:val="00EB762C"/>
    <w:rsid w:val="00EC4AC0"/>
    <w:rsid w:val="00EF2C24"/>
    <w:rsid w:val="00F01F53"/>
    <w:rsid w:val="00F05297"/>
    <w:rsid w:val="00F06AAA"/>
    <w:rsid w:val="00F11861"/>
    <w:rsid w:val="00F11C8C"/>
    <w:rsid w:val="00F26074"/>
    <w:rsid w:val="00F264D7"/>
    <w:rsid w:val="00F27EF1"/>
    <w:rsid w:val="00F42B4B"/>
    <w:rsid w:val="00F436C9"/>
    <w:rsid w:val="00F4427D"/>
    <w:rsid w:val="00F44919"/>
    <w:rsid w:val="00F603AC"/>
    <w:rsid w:val="00F71A8C"/>
    <w:rsid w:val="00F81379"/>
    <w:rsid w:val="00F848D0"/>
    <w:rsid w:val="00F94629"/>
    <w:rsid w:val="00FE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C8C"/>
    <w:rPr>
      <w:sz w:val="28"/>
      <w:szCs w:val="28"/>
    </w:rPr>
  </w:style>
  <w:style w:type="paragraph" w:styleId="1">
    <w:name w:val="heading 1"/>
    <w:basedOn w:val="a"/>
    <w:next w:val="a"/>
    <w:qFormat/>
    <w:rsid w:val="00F11C8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9038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1C8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9B0A2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33E47"/>
  </w:style>
  <w:style w:type="character" w:styleId="a5">
    <w:name w:val="Hyperlink"/>
    <w:basedOn w:val="a0"/>
    <w:rsid w:val="00E72F17"/>
    <w:rPr>
      <w:color w:val="0000FF"/>
      <w:u w:val="single"/>
    </w:rPr>
  </w:style>
  <w:style w:type="paragraph" w:customStyle="1" w:styleId="ConsPlusNormal">
    <w:name w:val="ConsPlusNormal"/>
    <w:rsid w:val="00E72F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F1E84"/>
  </w:style>
  <w:style w:type="paragraph" w:customStyle="1" w:styleId="ConsPlusNonformat">
    <w:name w:val="ConsPlusNonformat"/>
    <w:rsid w:val="008900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3A7F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Текст Знак"/>
    <w:basedOn w:val="a0"/>
    <w:link w:val="a8"/>
    <w:locked/>
    <w:rsid w:val="0090380C"/>
    <w:rPr>
      <w:rFonts w:ascii="Courier New" w:hAnsi="Courier New" w:cs="Courier New"/>
      <w:lang w:val="ru-RU" w:eastAsia="ru-RU" w:bidi="ar-SA"/>
    </w:rPr>
  </w:style>
  <w:style w:type="paragraph" w:styleId="a8">
    <w:name w:val="Plain Text"/>
    <w:basedOn w:val="a"/>
    <w:link w:val="a7"/>
    <w:rsid w:val="0090380C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a"/>
    <w:rsid w:val="00C96C46"/>
    <w:pPr>
      <w:suppressAutoHyphens/>
      <w:spacing w:before="280" w:after="280"/>
    </w:pPr>
    <w:rPr>
      <w:sz w:val="24"/>
      <w:szCs w:val="24"/>
      <w:lang w:eastAsia="ar-SA"/>
    </w:rPr>
  </w:style>
  <w:style w:type="paragraph" w:styleId="a9">
    <w:name w:val="header"/>
    <w:basedOn w:val="a"/>
    <w:link w:val="aa"/>
    <w:rsid w:val="001564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56455"/>
    <w:rPr>
      <w:sz w:val="28"/>
      <w:szCs w:val="28"/>
    </w:rPr>
  </w:style>
  <w:style w:type="paragraph" w:styleId="ab">
    <w:name w:val="No Spacing"/>
    <w:uiPriority w:val="1"/>
    <w:qFormat/>
    <w:rsid w:val="00B61C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iuzhno-odoewskoe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322A-39B2-4D13-8960-E617EE9B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User</cp:lastModifiedBy>
  <cp:revision>3</cp:revision>
  <cp:lastPrinted>2016-05-18T07:50:00Z</cp:lastPrinted>
  <dcterms:created xsi:type="dcterms:W3CDTF">2016-05-18T07:51:00Z</dcterms:created>
  <dcterms:modified xsi:type="dcterms:W3CDTF">2016-05-18T07:57:00Z</dcterms:modified>
</cp:coreProperties>
</file>